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8E31F" w14:textId="77777777" w:rsidR="00416B24" w:rsidRPr="00416B24" w:rsidRDefault="00416B24" w:rsidP="00416B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6B24">
        <w:rPr>
          <w:rFonts w:ascii="Times New Roman" w:eastAsia="Calibri" w:hAnsi="Times New Roman" w:cs="Times New Roman"/>
          <w:sz w:val="24"/>
          <w:szCs w:val="24"/>
          <w:u w:val="single"/>
        </w:rPr>
        <w:t>Agnes SCHAROW</w:t>
      </w:r>
      <w:r w:rsidRPr="00416B24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416B24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416B24">
        <w:rPr>
          <w:rFonts w:ascii="Times New Roman" w:eastAsia="Calibri" w:hAnsi="Times New Roman" w:cs="Times New Roman"/>
          <w:sz w:val="24"/>
          <w:szCs w:val="24"/>
        </w:rPr>
        <w:t>fl.1413-4)</w:t>
      </w:r>
    </w:p>
    <w:p w14:paraId="395DE252" w14:textId="77777777" w:rsidR="00416B24" w:rsidRPr="00416B24" w:rsidRDefault="00416B24" w:rsidP="00416B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1C03742" w14:textId="77777777" w:rsidR="00416B24" w:rsidRPr="00416B24" w:rsidRDefault="00416B24" w:rsidP="00416B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614C628" w14:textId="77777777" w:rsidR="00416B24" w:rsidRPr="00416B24" w:rsidRDefault="00416B24" w:rsidP="00416B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6B24">
        <w:rPr>
          <w:rFonts w:ascii="Times New Roman" w:eastAsia="Calibri" w:hAnsi="Times New Roman" w:cs="Times New Roman"/>
          <w:sz w:val="24"/>
          <w:szCs w:val="24"/>
        </w:rPr>
        <w:t>= Agnes(q.v.).</w:t>
      </w:r>
    </w:p>
    <w:p w14:paraId="0602A495" w14:textId="77777777" w:rsidR="00416B24" w:rsidRPr="00416B24" w:rsidRDefault="00416B24" w:rsidP="00416B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6B24">
        <w:rPr>
          <w:rFonts w:ascii="Times New Roman" w:eastAsia="Calibri" w:hAnsi="Times New Roman" w:cs="Times New Roman"/>
          <w:sz w:val="24"/>
          <w:szCs w:val="24"/>
        </w:rPr>
        <w:t>(“Register of the Guild of Corpus Christi in the City of York” produced</w:t>
      </w:r>
    </w:p>
    <w:p w14:paraId="2E709683" w14:textId="77777777" w:rsidR="00416B24" w:rsidRPr="00416B24" w:rsidRDefault="00416B24" w:rsidP="00416B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6B24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416B24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416B24">
        <w:rPr>
          <w:rFonts w:ascii="Times New Roman" w:eastAsia="Calibri" w:hAnsi="Times New Roman" w:cs="Times New Roman"/>
          <w:sz w:val="24"/>
          <w:szCs w:val="24"/>
        </w:rPr>
        <w:t>, published 1872, p.15)</w:t>
      </w:r>
    </w:p>
    <w:p w14:paraId="304AE3C7" w14:textId="77777777" w:rsidR="00416B24" w:rsidRPr="00416B24" w:rsidRDefault="00416B24" w:rsidP="00416B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4110802" w14:textId="77777777" w:rsidR="00416B24" w:rsidRPr="00416B24" w:rsidRDefault="00416B24" w:rsidP="00416B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6D0FD7" w14:textId="77777777" w:rsidR="00416B24" w:rsidRPr="00416B24" w:rsidRDefault="00416B24" w:rsidP="00416B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6B24">
        <w:rPr>
          <w:rFonts w:ascii="Times New Roman" w:eastAsia="Calibri" w:hAnsi="Times New Roman" w:cs="Times New Roman"/>
          <w:sz w:val="24"/>
          <w:szCs w:val="24"/>
        </w:rPr>
        <w:t xml:space="preserve">         1413-4</w:t>
      </w:r>
      <w:r w:rsidRPr="00416B24">
        <w:rPr>
          <w:rFonts w:ascii="Times New Roman" w:eastAsia="Calibri" w:hAnsi="Times New Roman" w:cs="Times New Roman"/>
          <w:sz w:val="24"/>
          <w:szCs w:val="24"/>
        </w:rPr>
        <w:tab/>
        <w:t>They were admitted into the Guild of Corpus Christi of York.</w:t>
      </w:r>
    </w:p>
    <w:p w14:paraId="5F058026" w14:textId="77777777" w:rsidR="00416B24" w:rsidRPr="00416B24" w:rsidRDefault="00416B24" w:rsidP="00416B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6B24">
        <w:rPr>
          <w:rFonts w:ascii="Times New Roman" w:eastAsia="Calibri" w:hAnsi="Times New Roman" w:cs="Times New Roman"/>
          <w:sz w:val="24"/>
          <w:szCs w:val="24"/>
        </w:rPr>
        <w:tab/>
      </w:r>
      <w:r w:rsidRPr="00416B24">
        <w:rPr>
          <w:rFonts w:ascii="Times New Roman" w:eastAsia="Calibri" w:hAnsi="Times New Roman" w:cs="Times New Roman"/>
          <w:sz w:val="24"/>
          <w:szCs w:val="24"/>
        </w:rPr>
        <w:tab/>
        <w:t>(ibid.)</w:t>
      </w:r>
    </w:p>
    <w:p w14:paraId="711211DC" w14:textId="77777777" w:rsidR="00416B24" w:rsidRPr="00416B24" w:rsidRDefault="00416B24" w:rsidP="00416B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D441FE1" w14:textId="77777777" w:rsidR="00416B24" w:rsidRPr="00416B24" w:rsidRDefault="00416B24" w:rsidP="00416B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987D76D" w14:textId="77777777" w:rsidR="00416B24" w:rsidRPr="00416B24" w:rsidRDefault="00416B24" w:rsidP="00416B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6B24">
        <w:rPr>
          <w:rFonts w:ascii="Times New Roman" w:eastAsia="Calibri" w:hAnsi="Times New Roman" w:cs="Times New Roman"/>
          <w:sz w:val="24"/>
          <w:szCs w:val="24"/>
        </w:rPr>
        <w:t>14 July 2020</w:t>
      </w:r>
    </w:p>
    <w:p w14:paraId="7945FDB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F6501" w14:textId="77777777" w:rsidR="00416B24" w:rsidRDefault="00416B24" w:rsidP="00CD0211">
      <w:pPr>
        <w:spacing w:after="0" w:line="240" w:lineRule="auto"/>
      </w:pPr>
      <w:r>
        <w:separator/>
      </w:r>
    </w:p>
  </w:endnote>
  <w:endnote w:type="continuationSeparator" w:id="0">
    <w:p w14:paraId="0210BBD1" w14:textId="77777777" w:rsidR="00416B24" w:rsidRDefault="00416B2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5D06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2386EA" w14:textId="77777777" w:rsidR="00416B24" w:rsidRDefault="00416B24" w:rsidP="00CD0211">
      <w:pPr>
        <w:spacing w:after="0" w:line="240" w:lineRule="auto"/>
      </w:pPr>
      <w:r>
        <w:separator/>
      </w:r>
    </w:p>
  </w:footnote>
  <w:footnote w:type="continuationSeparator" w:id="0">
    <w:p w14:paraId="181BC872" w14:textId="77777777" w:rsidR="00416B24" w:rsidRDefault="00416B2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16B2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953F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2020-07-16T19:25:00Z</dcterms:created>
  <dcterms:modified xsi:type="dcterms:W3CDTF">2020-07-16T19:26:00Z</dcterms:modified>
</cp:coreProperties>
</file>